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47C9" w:rsidRPr="003524DA" w:rsidRDefault="000847C9" w:rsidP="00A25E6F">
      <w:pPr>
        <w:ind w:firstLine="709"/>
        <w:jc w:val="right"/>
        <w:rPr>
          <w:sz w:val="28"/>
          <w:szCs w:val="28"/>
        </w:rPr>
      </w:pPr>
      <w:r>
        <w:rPr>
          <w:sz w:val="28"/>
          <w:szCs w:val="28"/>
        </w:rPr>
        <w:t>ПРОЕКТ</w:t>
      </w:r>
    </w:p>
    <w:p w:rsidR="000847C9" w:rsidRDefault="000847C9" w:rsidP="000847C9">
      <w:pPr>
        <w:jc w:val="center"/>
        <w:rPr>
          <w:sz w:val="28"/>
          <w:szCs w:val="28"/>
        </w:rPr>
      </w:pPr>
    </w:p>
    <w:p w:rsidR="000847C9" w:rsidRPr="003524DA" w:rsidRDefault="000847C9" w:rsidP="000847C9">
      <w:pPr>
        <w:jc w:val="center"/>
        <w:rPr>
          <w:sz w:val="28"/>
          <w:szCs w:val="28"/>
        </w:rPr>
      </w:pPr>
      <w:r w:rsidRPr="003524DA">
        <w:rPr>
          <w:sz w:val="28"/>
          <w:szCs w:val="28"/>
        </w:rPr>
        <w:t xml:space="preserve">Решение </w:t>
      </w:r>
    </w:p>
    <w:p w:rsidR="000847C9" w:rsidRPr="003524DA" w:rsidRDefault="000847C9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заседания С</w:t>
      </w:r>
      <w:r w:rsidRPr="003524DA">
        <w:rPr>
          <w:sz w:val="28"/>
          <w:szCs w:val="28"/>
        </w:rPr>
        <w:t xml:space="preserve">овета </w:t>
      </w:r>
      <w:r>
        <w:rPr>
          <w:sz w:val="28"/>
          <w:szCs w:val="28"/>
        </w:rPr>
        <w:t>по ВЭД при Губернаторе Камчатского края</w:t>
      </w:r>
    </w:p>
    <w:p w:rsidR="000847C9" w:rsidRPr="00647E78" w:rsidRDefault="00B9181B" w:rsidP="000847C9">
      <w:pPr>
        <w:jc w:val="center"/>
        <w:rPr>
          <w:sz w:val="28"/>
          <w:szCs w:val="28"/>
        </w:rPr>
      </w:pPr>
      <w:r>
        <w:rPr>
          <w:sz w:val="28"/>
          <w:szCs w:val="28"/>
        </w:rPr>
        <w:t>0</w:t>
      </w:r>
      <w:r w:rsidR="008161BA">
        <w:rPr>
          <w:sz w:val="28"/>
          <w:szCs w:val="28"/>
        </w:rPr>
        <w:t>6</w:t>
      </w:r>
      <w:r w:rsidR="00E57A87">
        <w:rPr>
          <w:sz w:val="28"/>
          <w:szCs w:val="28"/>
        </w:rPr>
        <w:t>.03</w:t>
      </w:r>
      <w:r w:rsidR="000847C9">
        <w:rPr>
          <w:sz w:val="28"/>
          <w:szCs w:val="28"/>
        </w:rPr>
        <w:t>.201</w:t>
      </w:r>
      <w:r w:rsidR="00E57A87">
        <w:rPr>
          <w:sz w:val="28"/>
          <w:szCs w:val="28"/>
        </w:rPr>
        <w:t>9</w:t>
      </w: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0847C9" w:rsidRDefault="000847C9" w:rsidP="000847C9">
      <w:pPr>
        <w:jc w:val="both"/>
        <w:rPr>
          <w:b/>
          <w:sz w:val="28"/>
          <w:szCs w:val="28"/>
        </w:rPr>
      </w:pPr>
    </w:p>
    <w:p w:rsidR="00B9181B" w:rsidRPr="00344664" w:rsidRDefault="00B9181B" w:rsidP="00B9181B">
      <w:pPr>
        <w:jc w:val="both"/>
        <w:rPr>
          <w:b/>
          <w:sz w:val="28"/>
          <w:szCs w:val="28"/>
        </w:rPr>
      </w:pPr>
      <w:r w:rsidRPr="00344664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перв</w:t>
      </w:r>
      <w:r w:rsidRPr="00344664">
        <w:rPr>
          <w:b/>
          <w:sz w:val="28"/>
          <w:szCs w:val="28"/>
        </w:rPr>
        <w:t>ому вопросу:</w:t>
      </w:r>
    </w:p>
    <w:p w:rsidR="00A25E6F" w:rsidRPr="00A25E6F" w:rsidRDefault="00100916" w:rsidP="00100916">
      <w:pPr>
        <w:pStyle w:val="a3"/>
        <w:spacing w:line="276" w:lineRule="auto"/>
        <w:ind w:left="0"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A25E6F" w:rsidRPr="00A25E6F">
        <w:rPr>
          <w:sz w:val="28"/>
          <w:szCs w:val="28"/>
        </w:rPr>
        <w:t xml:space="preserve">Членам Совета принять к сведению информацию </w:t>
      </w:r>
      <w:r w:rsidR="00A25E6F">
        <w:rPr>
          <w:sz w:val="28"/>
          <w:szCs w:val="28"/>
        </w:rPr>
        <w:t>о</w:t>
      </w:r>
      <w:r w:rsidR="00A25E6F" w:rsidRPr="00A25E6F">
        <w:rPr>
          <w:sz w:val="28"/>
          <w:szCs w:val="28"/>
        </w:rPr>
        <w:t xml:space="preserve"> региональных проектах в сфере развития экспортной деятельности Камчатского края:</w:t>
      </w:r>
    </w:p>
    <w:p w:rsidR="00A25E6F" w:rsidRDefault="00A25E6F" w:rsidP="00100916">
      <w:pPr>
        <w:spacing w:line="276" w:lineRule="auto"/>
        <w:jc w:val="both"/>
        <w:rPr>
          <w:sz w:val="28"/>
          <w:szCs w:val="28"/>
        </w:rPr>
      </w:pPr>
      <w:proofErr w:type="gramStart"/>
      <w:r w:rsidRPr="00A25E6F">
        <w:rPr>
          <w:sz w:val="28"/>
          <w:szCs w:val="28"/>
        </w:rPr>
        <w:t xml:space="preserve">а)   </w:t>
      </w:r>
      <w:proofErr w:type="gramEnd"/>
      <w:r w:rsidRPr="00A25E6F">
        <w:rPr>
          <w:sz w:val="28"/>
          <w:szCs w:val="28"/>
        </w:rPr>
        <w:t>Экспорт продукции АПК</w:t>
      </w:r>
      <w:r w:rsidR="00695E62">
        <w:rPr>
          <w:sz w:val="28"/>
          <w:szCs w:val="28"/>
        </w:rPr>
        <w:t xml:space="preserve"> </w:t>
      </w:r>
      <w:r w:rsidRPr="00A25E6F">
        <w:rPr>
          <w:sz w:val="28"/>
          <w:szCs w:val="28"/>
        </w:rPr>
        <w:t>б)   Экспорт услуг</w:t>
      </w:r>
      <w:r w:rsidR="00695E62">
        <w:rPr>
          <w:sz w:val="28"/>
          <w:szCs w:val="28"/>
        </w:rPr>
        <w:t xml:space="preserve"> </w:t>
      </w:r>
      <w:r w:rsidRPr="00A25E6F">
        <w:rPr>
          <w:sz w:val="28"/>
          <w:szCs w:val="28"/>
        </w:rPr>
        <w:t>в) Системные меры развития международной кооперации и экспорта.</w:t>
      </w:r>
    </w:p>
    <w:p w:rsidR="00A25E6F" w:rsidRDefault="00A25E6F" w:rsidP="00A25E6F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План развития экспортного потенциала Камчатского края на 2019 год</w:t>
      </w:r>
      <w:r w:rsidR="00100916">
        <w:rPr>
          <w:sz w:val="28"/>
          <w:szCs w:val="28"/>
        </w:rPr>
        <w:t>, утвержденный</w:t>
      </w:r>
      <w:r>
        <w:rPr>
          <w:sz w:val="28"/>
          <w:szCs w:val="28"/>
        </w:rPr>
        <w:t xml:space="preserve"> решением Совет</w:t>
      </w:r>
      <w:r w:rsidR="00695E62">
        <w:rPr>
          <w:sz w:val="28"/>
          <w:szCs w:val="28"/>
        </w:rPr>
        <w:t>а по ВЭД № 3 от 10.10.2018 года</w:t>
      </w:r>
      <w:r w:rsidR="00100916">
        <w:rPr>
          <w:sz w:val="28"/>
          <w:szCs w:val="28"/>
        </w:rPr>
        <w:t>,</w:t>
      </w:r>
      <w:r w:rsidR="00695E62">
        <w:rPr>
          <w:sz w:val="28"/>
          <w:szCs w:val="28"/>
        </w:rPr>
        <w:t xml:space="preserve"> привести в соответствие с </w:t>
      </w:r>
      <w:r>
        <w:rPr>
          <w:sz w:val="28"/>
          <w:szCs w:val="28"/>
        </w:rPr>
        <w:t>План</w:t>
      </w:r>
      <w:r w:rsidR="00695E62">
        <w:rPr>
          <w:sz w:val="28"/>
          <w:szCs w:val="28"/>
        </w:rPr>
        <w:t>ом</w:t>
      </w:r>
      <w:r>
        <w:rPr>
          <w:sz w:val="28"/>
          <w:szCs w:val="28"/>
        </w:rPr>
        <w:t xml:space="preserve"> мероприятий по реализации регионального проекта (Приложение №1 к паспорту регионального проекта (программы) «Системные меры развития международной кооперации и экспорта»</w:t>
      </w:r>
      <w:r w:rsidR="00100916">
        <w:rPr>
          <w:sz w:val="28"/>
          <w:szCs w:val="28"/>
        </w:rPr>
        <w:t>,</w:t>
      </w:r>
      <w:r>
        <w:rPr>
          <w:sz w:val="28"/>
          <w:szCs w:val="28"/>
        </w:rPr>
        <w:t xml:space="preserve"> утвержденн</w:t>
      </w:r>
      <w:r w:rsidR="00695E62">
        <w:rPr>
          <w:sz w:val="28"/>
          <w:szCs w:val="28"/>
        </w:rPr>
        <w:t>ый Советом по организации проектной деятельности при Губернаторе Камчатского края</w:t>
      </w:r>
      <w:r>
        <w:rPr>
          <w:sz w:val="28"/>
          <w:szCs w:val="28"/>
        </w:rPr>
        <w:t xml:space="preserve"> </w:t>
      </w:r>
      <w:r w:rsidR="00695E62">
        <w:rPr>
          <w:sz w:val="28"/>
          <w:szCs w:val="28"/>
        </w:rPr>
        <w:t>23 января 2019 года</w:t>
      </w:r>
      <w:r>
        <w:rPr>
          <w:sz w:val="28"/>
          <w:szCs w:val="28"/>
        </w:rPr>
        <w:t>)</w:t>
      </w:r>
      <w:r w:rsidR="00695E62">
        <w:rPr>
          <w:sz w:val="28"/>
          <w:szCs w:val="28"/>
        </w:rPr>
        <w:t>.</w:t>
      </w:r>
    </w:p>
    <w:p w:rsidR="00B9181B" w:rsidRDefault="00B9181B" w:rsidP="00B9181B"/>
    <w:p w:rsidR="000847C9" w:rsidRDefault="000847C9" w:rsidP="000847C9">
      <w:pPr>
        <w:jc w:val="both"/>
        <w:rPr>
          <w:b/>
          <w:sz w:val="28"/>
          <w:szCs w:val="28"/>
        </w:rPr>
      </w:pPr>
      <w:r w:rsidRPr="003524DA">
        <w:rPr>
          <w:b/>
          <w:sz w:val="28"/>
          <w:szCs w:val="28"/>
        </w:rPr>
        <w:t xml:space="preserve">По </w:t>
      </w:r>
      <w:r w:rsidR="00B9181B">
        <w:rPr>
          <w:b/>
          <w:sz w:val="28"/>
          <w:szCs w:val="28"/>
        </w:rPr>
        <w:t>второму</w:t>
      </w:r>
      <w:r w:rsidRPr="003524DA">
        <w:rPr>
          <w:b/>
          <w:sz w:val="28"/>
          <w:szCs w:val="28"/>
        </w:rPr>
        <w:t xml:space="preserve"> вопросу:</w:t>
      </w:r>
    </w:p>
    <w:p w:rsidR="00223138" w:rsidRPr="00223138" w:rsidRDefault="000847C9" w:rsidP="000847C9">
      <w:pPr>
        <w:pStyle w:val="a3"/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223138">
        <w:rPr>
          <w:sz w:val="28"/>
          <w:szCs w:val="28"/>
        </w:rPr>
        <w:t xml:space="preserve">Членам Совета принять к сведению информацию </w:t>
      </w:r>
      <w:r w:rsidR="001373FE">
        <w:rPr>
          <w:sz w:val="28"/>
          <w:szCs w:val="28"/>
        </w:rPr>
        <w:t>об итоговых результатах</w:t>
      </w:r>
      <w:r w:rsidR="001373FE" w:rsidRPr="001373FE">
        <w:rPr>
          <w:sz w:val="28"/>
          <w:szCs w:val="28"/>
        </w:rPr>
        <w:t xml:space="preserve"> деятельности Центра поддержки экспорта за 2018 год</w:t>
      </w:r>
      <w:r w:rsidR="00B86719">
        <w:rPr>
          <w:sz w:val="28"/>
          <w:szCs w:val="28"/>
        </w:rPr>
        <w:t>.</w:t>
      </w:r>
      <w:r w:rsidR="00223138" w:rsidRPr="00223138">
        <w:rPr>
          <w:b/>
          <w:i/>
          <w:sz w:val="28"/>
          <w:szCs w:val="28"/>
        </w:rPr>
        <w:t xml:space="preserve"> </w:t>
      </w:r>
    </w:p>
    <w:p w:rsidR="000847C9" w:rsidRDefault="000847C9" w:rsidP="000847C9">
      <w:pPr>
        <w:ind w:firstLine="709"/>
        <w:jc w:val="both"/>
        <w:rPr>
          <w:b/>
          <w:sz w:val="28"/>
          <w:szCs w:val="28"/>
        </w:rPr>
      </w:pPr>
    </w:p>
    <w:p w:rsidR="000847C9" w:rsidRDefault="00B9181B" w:rsidP="00B9181B">
      <w:pPr>
        <w:jc w:val="both"/>
        <w:rPr>
          <w:b/>
          <w:sz w:val="28"/>
          <w:szCs w:val="28"/>
        </w:rPr>
      </w:pPr>
      <w:r w:rsidRPr="00B9181B">
        <w:rPr>
          <w:b/>
          <w:sz w:val="28"/>
          <w:szCs w:val="28"/>
        </w:rPr>
        <w:t xml:space="preserve">По </w:t>
      </w:r>
      <w:r>
        <w:rPr>
          <w:b/>
          <w:sz w:val="28"/>
          <w:szCs w:val="28"/>
        </w:rPr>
        <w:t>третьему</w:t>
      </w:r>
      <w:r w:rsidRPr="00B9181B">
        <w:rPr>
          <w:b/>
          <w:sz w:val="28"/>
          <w:szCs w:val="28"/>
        </w:rPr>
        <w:t xml:space="preserve"> вопросу:</w:t>
      </w:r>
    </w:p>
    <w:p w:rsidR="008161BA" w:rsidRDefault="00223138" w:rsidP="00223138">
      <w:pPr>
        <w:pStyle w:val="a3"/>
        <w:numPr>
          <w:ilvl w:val="0"/>
          <w:numId w:val="2"/>
        </w:numPr>
        <w:tabs>
          <w:tab w:val="left" w:pos="0"/>
          <w:tab w:val="left" w:pos="1134"/>
        </w:tabs>
        <w:ind w:left="0" w:firstLine="708"/>
        <w:jc w:val="both"/>
        <w:rPr>
          <w:sz w:val="28"/>
          <w:szCs w:val="28"/>
        </w:rPr>
      </w:pPr>
      <w:r w:rsidRPr="008161BA">
        <w:rPr>
          <w:sz w:val="28"/>
          <w:szCs w:val="28"/>
        </w:rPr>
        <w:t xml:space="preserve">Членам Совета принять к сведению информацию </w:t>
      </w:r>
      <w:r w:rsidR="008161BA">
        <w:rPr>
          <w:sz w:val="28"/>
          <w:szCs w:val="28"/>
        </w:rPr>
        <w:t>о</w:t>
      </w:r>
      <w:r w:rsidR="008161BA" w:rsidRPr="008161BA">
        <w:rPr>
          <w:sz w:val="28"/>
          <w:szCs w:val="28"/>
        </w:rPr>
        <w:t xml:space="preserve"> внесении изменений в Положение Совета по ВЭД</w:t>
      </w:r>
      <w:r w:rsidR="0091517A">
        <w:rPr>
          <w:sz w:val="28"/>
          <w:szCs w:val="28"/>
        </w:rPr>
        <w:t xml:space="preserve"> </w:t>
      </w:r>
      <w:r w:rsidR="008161BA" w:rsidRPr="008161BA">
        <w:rPr>
          <w:sz w:val="28"/>
          <w:szCs w:val="28"/>
        </w:rPr>
        <w:t>в части наделения полномочиями по рассмотрению экспортной деятельности Камчатского края</w:t>
      </w:r>
      <w:r w:rsidR="008161BA">
        <w:rPr>
          <w:sz w:val="28"/>
          <w:szCs w:val="28"/>
        </w:rPr>
        <w:t>.</w:t>
      </w:r>
    </w:p>
    <w:p w:rsidR="0091517A" w:rsidRDefault="00D943E6" w:rsidP="00D943E6">
      <w:pPr>
        <w:pStyle w:val="a3"/>
        <w:numPr>
          <w:ilvl w:val="0"/>
          <w:numId w:val="2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CD636C">
        <w:rPr>
          <w:sz w:val="28"/>
          <w:szCs w:val="28"/>
        </w:rPr>
        <w:t>Направить в адрес Агентства инвестиций и предпринимательства Камчатского края предложения по кандидатурам для включения в состав Совета по ВЭД</w:t>
      </w:r>
      <w:r w:rsidR="00CD636C" w:rsidRPr="00CD636C">
        <w:t xml:space="preserve"> </w:t>
      </w:r>
      <w:r w:rsidR="00CD636C" w:rsidRPr="00CD636C">
        <w:rPr>
          <w:sz w:val="28"/>
          <w:szCs w:val="28"/>
        </w:rPr>
        <w:t>по рассмотрению вопросов, касающихся экспортной</w:t>
      </w:r>
      <w:r w:rsidR="0091517A">
        <w:rPr>
          <w:sz w:val="28"/>
          <w:szCs w:val="28"/>
        </w:rPr>
        <w:t xml:space="preserve"> деятельности Камчатского края </w:t>
      </w:r>
      <w:r w:rsidR="00CD636C" w:rsidRPr="00CD636C">
        <w:rPr>
          <w:sz w:val="28"/>
          <w:szCs w:val="28"/>
        </w:rPr>
        <w:t xml:space="preserve"> </w:t>
      </w:r>
      <w:r w:rsidRPr="00CD636C">
        <w:rPr>
          <w:sz w:val="28"/>
          <w:szCs w:val="28"/>
        </w:rPr>
        <w:t xml:space="preserve"> </w:t>
      </w:r>
    </w:p>
    <w:p w:rsidR="00D943E6" w:rsidRDefault="00FF7AA8" w:rsidP="0091517A">
      <w:pPr>
        <w:pStyle w:val="a3"/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срок -  22</w:t>
      </w:r>
      <w:bookmarkStart w:id="0" w:name="_GoBack"/>
      <w:bookmarkEnd w:id="0"/>
      <w:r w:rsidR="00D943E6" w:rsidRPr="00CD636C">
        <w:rPr>
          <w:sz w:val="28"/>
          <w:szCs w:val="28"/>
        </w:rPr>
        <w:t>.03.2019 года.</w:t>
      </w:r>
    </w:p>
    <w:p w:rsidR="0091517A" w:rsidRPr="00CD636C" w:rsidRDefault="0091517A" w:rsidP="0091517A">
      <w:pPr>
        <w:pStyle w:val="a3"/>
        <w:tabs>
          <w:tab w:val="left" w:pos="993"/>
        </w:tabs>
        <w:ind w:left="709"/>
        <w:jc w:val="both"/>
        <w:rPr>
          <w:sz w:val="28"/>
          <w:szCs w:val="28"/>
        </w:rPr>
      </w:pPr>
    </w:p>
    <w:p w:rsidR="009B3C5B" w:rsidRPr="008161BA" w:rsidRDefault="009B3C5B" w:rsidP="00D943E6">
      <w:pPr>
        <w:pStyle w:val="a3"/>
        <w:tabs>
          <w:tab w:val="left" w:pos="0"/>
        </w:tabs>
        <w:ind w:left="709"/>
        <w:jc w:val="both"/>
        <w:rPr>
          <w:sz w:val="28"/>
          <w:szCs w:val="28"/>
        </w:rPr>
      </w:pPr>
    </w:p>
    <w:p w:rsidR="000847C9" w:rsidRDefault="00295CA4" w:rsidP="0086619C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РАЗНОЕ</w:t>
      </w:r>
      <w:r w:rsidR="008161BA" w:rsidRPr="008161BA">
        <w:rPr>
          <w:b/>
          <w:sz w:val="28"/>
          <w:szCs w:val="28"/>
        </w:rPr>
        <w:t>:</w:t>
      </w:r>
    </w:p>
    <w:p w:rsidR="0075584C" w:rsidRDefault="00B86719" w:rsidP="0086619C">
      <w:pPr>
        <w:jc w:val="both"/>
        <w:rPr>
          <w:b/>
          <w:sz w:val="28"/>
          <w:szCs w:val="28"/>
        </w:rPr>
      </w:pPr>
      <w:r w:rsidRPr="008161BA">
        <w:rPr>
          <w:b/>
          <w:sz w:val="28"/>
          <w:szCs w:val="28"/>
        </w:rPr>
        <w:t>По вопросу</w:t>
      </w:r>
      <w:r>
        <w:rPr>
          <w:b/>
          <w:sz w:val="28"/>
          <w:szCs w:val="28"/>
        </w:rPr>
        <w:t xml:space="preserve"> 4.1.:</w:t>
      </w:r>
    </w:p>
    <w:p w:rsidR="0075584C" w:rsidRDefault="0075584C" w:rsidP="0075584C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4.1.1.</w:t>
      </w:r>
      <w:r w:rsidRPr="0075584C">
        <w:rPr>
          <w:sz w:val="28"/>
          <w:szCs w:val="28"/>
        </w:rPr>
        <w:t>Членам Совета принять информацию</w:t>
      </w:r>
      <w:r>
        <w:rPr>
          <w:sz w:val="28"/>
          <w:szCs w:val="28"/>
        </w:rPr>
        <w:t xml:space="preserve"> о сотрудничестве между Российской Федерацией и Республикой Казахстан</w:t>
      </w:r>
      <w:r w:rsidRPr="0075584C">
        <w:rPr>
          <w:sz w:val="28"/>
          <w:szCs w:val="28"/>
        </w:rPr>
        <w:t xml:space="preserve"> к сведению</w:t>
      </w:r>
      <w:r>
        <w:rPr>
          <w:sz w:val="28"/>
          <w:szCs w:val="28"/>
        </w:rPr>
        <w:t>.</w:t>
      </w:r>
    </w:p>
    <w:p w:rsidR="00EE0761" w:rsidRPr="00EE0761" w:rsidRDefault="00EE0761" w:rsidP="00EE0761">
      <w:pPr>
        <w:tabs>
          <w:tab w:val="left" w:pos="0"/>
        </w:tabs>
        <w:ind w:firstLine="709"/>
        <w:contextualSpacing/>
        <w:jc w:val="both"/>
        <w:rPr>
          <w:sz w:val="28"/>
          <w:szCs w:val="28"/>
        </w:rPr>
      </w:pPr>
      <w:r w:rsidRPr="00EE0761">
        <w:rPr>
          <w:sz w:val="28"/>
          <w:szCs w:val="28"/>
        </w:rPr>
        <w:t>4.1.</w:t>
      </w:r>
      <w:r>
        <w:rPr>
          <w:sz w:val="28"/>
          <w:szCs w:val="28"/>
        </w:rPr>
        <w:t>2</w:t>
      </w:r>
      <w:r w:rsidRPr="00EE0761">
        <w:rPr>
          <w:sz w:val="28"/>
          <w:szCs w:val="28"/>
        </w:rPr>
        <w:t>. Исходя из соображений реальной отдачи межрегионального взаимодействия, считать вопрос проработки заключения Соглашения между Правительством Камчатского края и Правительством Республики Казахстан преждевременным</w:t>
      </w:r>
      <w:r>
        <w:rPr>
          <w:sz w:val="28"/>
          <w:szCs w:val="28"/>
        </w:rPr>
        <w:t>.</w:t>
      </w:r>
    </w:p>
    <w:p w:rsidR="00AD436B" w:rsidRDefault="00AD436B" w:rsidP="00B86719">
      <w:pPr>
        <w:jc w:val="both"/>
        <w:rPr>
          <w:b/>
          <w:sz w:val="28"/>
          <w:szCs w:val="28"/>
        </w:rPr>
      </w:pPr>
    </w:p>
    <w:p w:rsidR="00AD436B" w:rsidRDefault="00AD436B" w:rsidP="00B86719">
      <w:pPr>
        <w:jc w:val="both"/>
        <w:rPr>
          <w:b/>
          <w:sz w:val="28"/>
          <w:szCs w:val="28"/>
        </w:rPr>
      </w:pPr>
    </w:p>
    <w:p w:rsidR="00B86719" w:rsidRDefault="00B86719" w:rsidP="00B86719">
      <w:pPr>
        <w:jc w:val="both"/>
        <w:rPr>
          <w:b/>
          <w:sz w:val="28"/>
          <w:szCs w:val="28"/>
        </w:rPr>
      </w:pPr>
      <w:r w:rsidRPr="008161BA">
        <w:rPr>
          <w:b/>
          <w:sz w:val="28"/>
          <w:szCs w:val="28"/>
        </w:rPr>
        <w:lastRenderedPageBreak/>
        <w:t>По вопросу</w:t>
      </w:r>
      <w:r>
        <w:rPr>
          <w:b/>
          <w:sz w:val="28"/>
          <w:szCs w:val="28"/>
        </w:rPr>
        <w:t xml:space="preserve"> 4.2.:</w:t>
      </w:r>
    </w:p>
    <w:p w:rsidR="00295CA4" w:rsidRPr="00295CA4" w:rsidRDefault="00295CA4" w:rsidP="00EE0761">
      <w:pPr>
        <w:pStyle w:val="a3"/>
        <w:numPr>
          <w:ilvl w:val="2"/>
          <w:numId w:val="14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295CA4">
        <w:rPr>
          <w:sz w:val="28"/>
          <w:szCs w:val="28"/>
        </w:rPr>
        <w:t>Членам Совета принять к сведению информацию о внесении изменений в состав Рабочей группы</w:t>
      </w:r>
      <w:r w:rsidR="009B3C5B" w:rsidRPr="009B3C5B">
        <w:t xml:space="preserve"> </w:t>
      </w:r>
      <w:r w:rsidR="009B3C5B" w:rsidRPr="009B3C5B">
        <w:rPr>
          <w:sz w:val="28"/>
          <w:szCs w:val="28"/>
        </w:rPr>
        <w:t>по взаимодействию с участниками внешнеэкономической деятельности Камчатского края при Совете по внешнеэкономической деятельности при Губернаторе Камчатского края</w:t>
      </w:r>
      <w:r w:rsidR="009B3C5B">
        <w:rPr>
          <w:sz w:val="28"/>
          <w:szCs w:val="28"/>
        </w:rPr>
        <w:t xml:space="preserve"> (далее – Рабочая группа).</w:t>
      </w:r>
    </w:p>
    <w:p w:rsidR="00295CA4" w:rsidRPr="00295CA4" w:rsidRDefault="00295CA4" w:rsidP="00EE0761">
      <w:pPr>
        <w:pStyle w:val="a3"/>
        <w:numPr>
          <w:ilvl w:val="2"/>
          <w:numId w:val="14"/>
        </w:numPr>
        <w:tabs>
          <w:tab w:val="left" w:pos="0"/>
          <w:tab w:val="left" w:pos="1134"/>
        </w:tabs>
        <w:ind w:left="0" w:firstLine="709"/>
        <w:jc w:val="both"/>
        <w:rPr>
          <w:sz w:val="28"/>
          <w:szCs w:val="28"/>
        </w:rPr>
      </w:pPr>
      <w:r w:rsidRPr="00295CA4">
        <w:rPr>
          <w:sz w:val="28"/>
          <w:szCs w:val="28"/>
        </w:rPr>
        <w:t>Утвердить состав Рабочей группы</w:t>
      </w:r>
      <w:r w:rsidR="009B3C5B">
        <w:rPr>
          <w:sz w:val="28"/>
          <w:szCs w:val="28"/>
        </w:rPr>
        <w:t>.</w:t>
      </w:r>
    </w:p>
    <w:sectPr w:rsidR="00295CA4" w:rsidRPr="00295CA4" w:rsidSect="00AD436B">
      <w:pgSz w:w="11906" w:h="16838"/>
      <w:pgMar w:top="851" w:right="567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45558"/>
    <w:multiLevelType w:val="hybridMultilevel"/>
    <w:tmpl w:val="72045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C432E"/>
    <w:multiLevelType w:val="hybridMultilevel"/>
    <w:tmpl w:val="126063E4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5CA7CBB"/>
    <w:multiLevelType w:val="hybridMultilevel"/>
    <w:tmpl w:val="297867F8"/>
    <w:lvl w:ilvl="0" w:tplc="470C093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28D664B5"/>
    <w:multiLevelType w:val="hybridMultilevel"/>
    <w:tmpl w:val="C2944484"/>
    <w:lvl w:ilvl="0" w:tplc="CB9EFD6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1EA2C07"/>
    <w:multiLevelType w:val="hybridMultilevel"/>
    <w:tmpl w:val="438818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70E601F"/>
    <w:multiLevelType w:val="hybridMultilevel"/>
    <w:tmpl w:val="00F056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6E7DA7"/>
    <w:multiLevelType w:val="multilevel"/>
    <w:tmpl w:val="F398BA20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78" w:hanging="57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7" w15:restartNumberingAfterBreak="0">
    <w:nsid w:val="57BA3234"/>
    <w:multiLevelType w:val="hybridMultilevel"/>
    <w:tmpl w:val="CE60C104"/>
    <w:lvl w:ilvl="0" w:tplc="EFD2FCB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669122BD"/>
    <w:multiLevelType w:val="hybridMultilevel"/>
    <w:tmpl w:val="E238230C"/>
    <w:lvl w:ilvl="0" w:tplc="BB8C91C6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9" w15:restartNumberingAfterBreak="0">
    <w:nsid w:val="6C6933E5"/>
    <w:multiLevelType w:val="multilevel"/>
    <w:tmpl w:val="26A4D9E2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0" w15:restartNumberingAfterBreak="0">
    <w:nsid w:val="6CBD4C87"/>
    <w:multiLevelType w:val="multilevel"/>
    <w:tmpl w:val="5D7CFACE"/>
    <w:lvl w:ilvl="0">
      <w:start w:val="4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A61257F"/>
    <w:multiLevelType w:val="hybridMultilevel"/>
    <w:tmpl w:val="9F46BDFE"/>
    <w:lvl w:ilvl="0" w:tplc="3FE23A24">
      <w:start w:val="1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7D5904D9"/>
    <w:multiLevelType w:val="hybridMultilevel"/>
    <w:tmpl w:val="DFD81C22"/>
    <w:lvl w:ilvl="0" w:tplc="FFA86B6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7F9B2B90"/>
    <w:multiLevelType w:val="hybridMultilevel"/>
    <w:tmpl w:val="3F2CCBB2"/>
    <w:lvl w:ilvl="0" w:tplc="F400572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1"/>
  </w:num>
  <w:num w:numId="2">
    <w:abstractNumId w:val="6"/>
  </w:num>
  <w:num w:numId="3">
    <w:abstractNumId w:val="3"/>
  </w:num>
  <w:num w:numId="4">
    <w:abstractNumId w:val="12"/>
  </w:num>
  <w:num w:numId="5">
    <w:abstractNumId w:val="7"/>
  </w:num>
  <w:num w:numId="6">
    <w:abstractNumId w:val="13"/>
  </w:num>
  <w:num w:numId="7">
    <w:abstractNumId w:val="0"/>
  </w:num>
  <w:num w:numId="8">
    <w:abstractNumId w:val="8"/>
  </w:num>
  <w:num w:numId="9">
    <w:abstractNumId w:val="5"/>
  </w:num>
  <w:num w:numId="10">
    <w:abstractNumId w:val="1"/>
  </w:num>
  <w:num w:numId="11">
    <w:abstractNumId w:val="4"/>
  </w:num>
  <w:num w:numId="12">
    <w:abstractNumId w:val="2"/>
  </w:num>
  <w:num w:numId="13">
    <w:abstractNumId w:val="10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3025"/>
    <w:rsid w:val="00055A0B"/>
    <w:rsid w:val="000847C9"/>
    <w:rsid w:val="000B1A66"/>
    <w:rsid w:val="000B49BC"/>
    <w:rsid w:val="000F24E1"/>
    <w:rsid w:val="00100916"/>
    <w:rsid w:val="001346F3"/>
    <w:rsid w:val="001373FE"/>
    <w:rsid w:val="00170BFA"/>
    <w:rsid w:val="0021122B"/>
    <w:rsid w:val="00223138"/>
    <w:rsid w:val="002243F0"/>
    <w:rsid w:val="002656B1"/>
    <w:rsid w:val="002932E8"/>
    <w:rsid w:val="00295CA4"/>
    <w:rsid w:val="002E3B6B"/>
    <w:rsid w:val="004143AB"/>
    <w:rsid w:val="004D0871"/>
    <w:rsid w:val="00514ABE"/>
    <w:rsid w:val="005975B8"/>
    <w:rsid w:val="005A17B0"/>
    <w:rsid w:val="005B41C9"/>
    <w:rsid w:val="005B7DC7"/>
    <w:rsid w:val="005E4E21"/>
    <w:rsid w:val="005F48D9"/>
    <w:rsid w:val="00647E78"/>
    <w:rsid w:val="00652379"/>
    <w:rsid w:val="00695E62"/>
    <w:rsid w:val="006A2FE6"/>
    <w:rsid w:val="006F055D"/>
    <w:rsid w:val="006F209B"/>
    <w:rsid w:val="00720CCD"/>
    <w:rsid w:val="007539C6"/>
    <w:rsid w:val="0075584C"/>
    <w:rsid w:val="0079716D"/>
    <w:rsid w:val="007E48BA"/>
    <w:rsid w:val="008161BA"/>
    <w:rsid w:val="008370D1"/>
    <w:rsid w:val="008429E1"/>
    <w:rsid w:val="00854669"/>
    <w:rsid w:val="0086619C"/>
    <w:rsid w:val="00886F1F"/>
    <w:rsid w:val="008E7EFB"/>
    <w:rsid w:val="00900130"/>
    <w:rsid w:val="0091517A"/>
    <w:rsid w:val="0097076F"/>
    <w:rsid w:val="009B3C5B"/>
    <w:rsid w:val="009D14CF"/>
    <w:rsid w:val="009F08BE"/>
    <w:rsid w:val="00A05C98"/>
    <w:rsid w:val="00A25E6F"/>
    <w:rsid w:val="00A76CE3"/>
    <w:rsid w:val="00AD436B"/>
    <w:rsid w:val="00B13CD3"/>
    <w:rsid w:val="00B86719"/>
    <w:rsid w:val="00B9181B"/>
    <w:rsid w:val="00BB590F"/>
    <w:rsid w:val="00BF2C17"/>
    <w:rsid w:val="00CA627A"/>
    <w:rsid w:val="00CD636C"/>
    <w:rsid w:val="00D943E6"/>
    <w:rsid w:val="00DC390C"/>
    <w:rsid w:val="00DF73E2"/>
    <w:rsid w:val="00E12CA7"/>
    <w:rsid w:val="00E42E90"/>
    <w:rsid w:val="00E46E5D"/>
    <w:rsid w:val="00E57A87"/>
    <w:rsid w:val="00E67D47"/>
    <w:rsid w:val="00E87E49"/>
    <w:rsid w:val="00EC1EB5"/>
    <w:rsid w:val="00EE0761"/>
    <w:rsid w:val="00EE3025"/>
    <w:rsid w:val="00EE6589"/>
    <w:rsid w:val="00EF387A"/>
    <w:rsid w:val="00EF7C49"/>
    <w:rsid w:val="00FA0B4B"/>
    <w:rsid w:val="00FA5CE9"/>
    <w:rsid w:val="00FF6BE0"/>
    <w:rsid w:val="00FF7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FE7C2099-2788-46AB-B19F-BF92F94127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Times New Roman"/>
        <w:sz w:val="24"/>
        <w:szCs w:val="24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584C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3025"/>
    <w:pPr>
      <w:ind w:left="720"/>
      <w:contextualSpacing/>
    </w:pPr>
  </w:style>
  <w:style w:type="paragraph" w:styleId="a4">
    <w:name w:val="Balloon Text"/>
    <w:basedOn w:val="a"/>
    <w:link w:val="a5"/>
    <w:rsid w:val="005B41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5B41C9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13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TovnachNN</dc:creator>
  <cp:lastModifiedBy>Бурина Людмила Александровна</cp:lastModifiedBy>
  <cp:revision>3</cp:revision>
  <cp:lastPrinted>2019-03-12T03:35:00Z</cp:lastPrinted>
  <dcterms:created xsi:type="dcterms:W3CDTF">2019-03-04T21:29:00Z</dcterms:created>
  <dcterms:modified xsi:type="dcterms:W3CDTF">2019-03-12T03:38:00Z</dcterms:modified>
</cp:coreProperties>
</file>